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BE3E" w14:textId="5217758A" w:rsidR="00E078F6" w:rsidRPr="003A4478" w:rsidRDefault="00E078F6" w:rsidP="003A4478">
      <w:pPr>
        <w:jc w:val="center"/>
        <w:rPr>
          <w:b/>
          <w:bCs/>
        </w:rPr>
      </w:pPr>
      <w:r w:rsidRPr="003A4478">
        <w:rPr>
          <w:b/>
          <w:bCs/>
        </w:rPr>
        <w:t>T1 Rugby Shropshire, Telford &amp; Wrekin School Games Rules 2025-26</w:t>
      </w:r>
    </w:p>
    <w:p w14:paraId="02B738CE" w14:textId="1D2A8CEB" w:rsidR="00E078F6" w:rsidRDefault="002578F8">
      <w:r>
        <w:t>Seven p</w:t>
      </w:r>
      <w:r w:rsidR="00E078F6">
        <w:t>layers per side</w:t>
      </w:r>
      <w:r w:rsidR="00905510">
        <w:t>. M</w:t>
      </w:r>
      <w:r w:rsidR="00E078F6">
        <w:t xml:space="preserve">ust contain </w:t>
      </w:r>
      <w:r w:rsidR="00905510">
        <w:t>a min. of 3 of each gender</w:t>
      </w:r>
      <w:r w:rsidR="00E078F6">
        <w:t xml:space="preserve"> on pitch</w:t>
      </w:r>
      <w:r w:rsidR="00905510">
        <w:t xml:space="preserve"> (2 for small schools &lt;120 in KS1and 2</w:t>
      </w:r>
      <w:r w:rsidR="00E078F6">
        <w:t>).</w:t>
      </w:r>
    </w:p>
    <w:p w14:paraId="6FDAC4D8" w14:textId="518EAF3A" w:rsidR="00E078F6" w:rsidRDefault="00E078F6">
      <w:r>
        <w:t>Rolling subs</w:t>
      </w:r>
    </w:p>
    <w:p w14:paraId="174BB337" w14:textId="766580E5" w:rsidR="00E078F6" w:rsidRDefault="00E078F6">
      <w:proofErr w:type="gramStart"/>
      <w:r>
        <w:t>10 minute</w:t>
      </w:r>
      <w:proofErr w:type="gramEnd"/>
      <w:r>
        <w:t xml:space="preserve"> games</w:t>
      </w:r>
      <w:r w:rsidR="002755C8">
        <w:t xml:space="preserve"> </w:t>
      </w:r>
      <w:r w:rsidR="00B93811">
        <w:t>(or at SGOs d</w:t>
      </w:r>
      <w:r w:rsidR="002578F8">
        <w:t xml:space="preserve">iscretion). </w:t>
      </w:r>
    </w:p>
    <w:p w14:paraId="4699ECD2" w14:textId="5BF3BBF4" w:rsidR="00D5130D" w:rsidRDefault="00E078F6" w:rsidP="00D5130D">
      <w:r>
        <w:t>No kicking/scrums</w:t>
      </w:r>
      <w:r w:rsidR="00B23872">
        <w:t>/line outs</w:t>
      </w:r>
    </w:p>
    <w:p w14:paraId="4235BE2E" w14:textId="15470F4F" w:rsidR="00774379" w:rsidRDefault="00774379" w:rsidP="00D5130D">
      <w:r>
        <w:t>Games are started with a tap and pass.</w:t>
      </w:r>
    </w:p>
    <w:p w14:paraId="7E14C8CD" w14:textId="77777777" w:rsidR="00C81ECD" w:rsidRPr="00C81ECD" w:rsidRDefault="00C81ECD" w:rsidP="00C81ECD">
      <w:pPr>
        <w:contextualSpacing/>
        <w:rPr>
          <w:rFonts w:eastAsiaTheme="minorEastAsia"/>
          <w:lang w:eastAsia="en-GB"/>
        </w:rPr>
      </w:pPr>
      <w:r w:rsidRPr="00C81ECD">
        <w:rPr>
          <w:rFonts w:eastAsiaTheme="minorEastAsia"/>
          <w:lang w:eastAsia="en-GB"/>
        </w:rPr>
        <w:t>The aim of the game is for an attacking player with the ball to score a try by placing/pushing the ball down on or over the try line.</w:t>
      </w:r>
    </w:p>
    <w:p w14:paraId="02652A4F" w14:textId="0D4B143E" w:rsidR="00C81ECD" w:rsidRDefault="00C81ECD" w:rsidP="00D5130D">
      <w:pPr>
        <w:contextualSpacing/>
        <w:rPr>
          <w:rFonts w:eastAsiaTheme="minorEastAsia"/>
          <w:lang w:eastAsia="en-GB"/>
        </w:rPr>
      </w:pPr>
      <w:r w:rsidRPr="00C81ECD">
        <w:rPr>
          <w:rFonts w:eastAsiaTheme="minorEastAsia"/>
          <w:lang w:eastAsia="en-GB"/>
        </w:rPr>
        <w:t xml:space="preserve">After a try, the </w:t>
      </w:r>
      <w:r w:rsidR="00EE248C">
        <w:rPr>
          <w:rFonts w:eastAsiaTheme="minorEastAsia"/>
          <w:lang w:eastAsia="en-GB"/>
        </w:rPr>
        <w:t xml:space="preserve">conceding </w:t>
      </w:r>
      <w:r w:rsidRPr="00C81ECD">
        <w:rPr>
          <w:rFonts w:eastAsiaTheme="minorEastAsia"/>
          <w:lang w:eastAsia="en-GB"/>
        </w:rPr>
        <w:t xml:space="preserve">team restarts the game with a </w:t>
      </w:r>
      <w:r w:rsidR="00FA0F9A">
        <w:rPr>
          <w:rFonts w:eastAsiaTheme="minorEastAsia"/>
          <w:lang w:eastAsia="en-GB"/>
        </w:rPr>
        <w:t>tap and pass.</w:t>
      </w:r>
    </w:p>
    <w:p w14:paraId="28434ABD" w14:textId="1D51A2E8" w:rsidR="000F2986" w:rsidRDefault="000F2986" w:rsidP="000F2986">
      <w:r>
        <w:t xml:space="preserve">The attacking team have seven phases to score in T1 Rugby - a phase is a passage of play between </w:t>
      </w:r>
      <w:r w:rsidR="00FE5341">
        <w:t>each</w:t>
      </w:r>
      <w:r>
        <w:t xml:space="preserve"> touch (For clarity, the other team will be given the ball on the 7th touch if a try has not been scored). The turnover will consist of a free tap and pass for the opposition.</w:t>
      </w:r>
    </w:p>
    <w:p w14:paraId="7E8ED604" w14:textId="17A34ACB" w:rsidR="00FA0F9A" w:rsidRPr="00E407E1" w:rsidRDefault="0061689F" w:rsidP="00D5130D">
      <w:pPr>
        <w:contextualSpacing/>
        <w:rPr>
          <w:b/>
          <w:bCs/>
        </w:rPr>
      </w:pPr>
      <w:r w:rsidRPr="00E407E1">
        <w:rPr>
          <w:b/>
          <w:bCs/>
        </w:rPr>
        <w:t>Touch</w:t>
      </w:r>
      <w:r w:rsidR="00E407E1" w:rsidRPr="00E407E1">
        <w:rPr>
          <w:b/>
          <w:bCs/>
        </w:rPr>
        <w:t>es</w:t>
      </w:r>
      <w:r w:rsidRPr="00E407E1">
        <w:rPr>
          <w:b/>
          <w:bCs/>
        </w:rPr>
        <w:t xml:space="preserve"> 1, 3 &amp; 5</w:t>
      </w:r>
    </w:p>
    <w:p w14:paraId="1996369F" w14:textId="77777777" w:rsidR="00CC1B8B" w:rsidRDefault="002166D9" w:rsidP="00CC1B8B">
      <w:pPr>
        <w:pStyle w:val="ListParagraph"/>
        <w:numPr>
          <w:ilvl w:val="0"/>
          <w:numId w:val="1"/>
        </w:numPr>
        <w:rPr>
          <w:rFonts w:eastAsiaTheme="minorEastAsia"/>
          <w:lang w:eastAsia="en-GB"/>
        </w:rPr>
      </w:pPr>
      <w:r w:rsidRPr="00CC1B8B">
        <w:rPr>
          <w:rFonts w:eastAsiaTheme="minorEastAsia"/>
          <w:lang w:eastAsia="en-GB"/>
        </w:rPr>
        <w:t xml:space="preserve">If the player with the ball is ‘touched’ (below shoulders) by an opposition player, they </w:t>
      </w:r>
      <w:r w:rsidR="002C3BFD" w:rsidRPr="00CC1B8B">
        <w:rPr>
          <w:rFonts w:eastAsiaTheme="minorEastAsia"/>
          <w:lang w:eastAsia="en-GB"/>
        </w:rPr>
        <w:t>will need to pass the ball</w:t>
      </w:r>
      <w:r w:rsidR="004407C5" w:rsidRPr="00CC1B8B">
        <w:rPr>
          <w:rFonts w:eastAsiaTheme="minorEastAsia"/>
          <w:lang w:eastAsia="en-GB"/>
        </w:rPr>
        <w:t xml:space="preserve"> to a teammate</w:t>
      </w:r>
      <w:r w:rsidR="008916F4" w:rsidRPr="00CC1B8B">
        <w:rPr>
          <w:rFonts w:eastAsiaTheme="minorEastAsia"/>
          <w:lang w:eastAsia="en-GB"/>
        </w:rPr>
        <w:t xml:space="preserve"> within three steps</w:t>
      </w:r>
      <w:r w:rsidR="004407C5" w:rsidRPr="00CC1B8B">
        <w:rPr>
          <w:rFonts w:eastAsiaTheme="minorEastAsia"/>
          <w:lang w:eastAsia="en-GB"/>
        </w:rPr>
        <w:t xml:space="preserve">. </w:t>
      </w:r>
      <w:r w:rsidRPr="00CC1B8B">
        <w:rPr>
          <w:rFonts w:eastAsiaTheme="minorEastAsia"/>
          <w:lang w:eastAsia="en-GB"/>
        </w:rPr>
        <w:t>The referee should shout ‘</w:t>
      </w:r>
      <w:r w:rsidR="00EA09F6" w:rsidRPr="00CC1B8B">
        <w:rPr>
          <w:rFonts w:eastAsiaTheme="minorEastAsia"/>
          <w:lang w:eastAsia="en-GB"/>
        </w:rPr>
        <w:t>T</w:t>
      </w:r>
      <w:r w:rsidRPr="00CC1B8B">
        <w:rPr>
          <w:rFonts w:eastAsiaTheme="minorEastAsia"/>
          <w:lang w:eastAsia="en-GB"/>
        </w:rPr>
        <w:t>ouch</w:t>
      </w:r>
      <w:r w:rsidR="004407C5" w:rsidRPr="00CC1B8B">
        <w:rPr>
          <w:rFonts w:eastAsiaTheme="minorEastAsia"/>
          <w:lang w:eastAsia="en-GB"/>
        </w:rPr>
        <w:t xml:space="preserve"> 1</w:t>
      </w:r>
      <w:r w:rsidR="004636DC" w:rsidRPr="00CC1B8B">
        <w:rPr>
          <w:rFonts w:eastAsiaTheme="minorEastAsia"/>
          <w:lang w:eastAsia="en-GB"/>
        </w:rPr>
        <w:t xml:space="preserve">, Touch 3 or Touch </w:t>
      </w:r>
      <w:r w:rsidR="00EA09F6" w:rsidRPr="00CC1B8B">
        <w:rPr>
          <w:rFonts w:eastAsiaTheme="minorEastAsia"/>
          <w:lang w:eastAsia="en-GB"/>
        </w:rPr>
        <w:t>5</w:t>
      </w:r>
      <w:r w:rsidRPr="00CC1B8B">
        <w:rPr>
          <w:rFonts w:eastAsiaTheme="minorEastAsia"/>
          <w:lang w:eastAsia="en-GB"/>
        </w:rPr>
        <w:t>’.</w:t>
      </w:r>
    </w:p>
    <w:p w14:paraId="35A91A2F" w14:textId="40E48384" w:rsidR="002166D9" w:rsidRDefault="002166D9" w:rsidP="00CC1B8B">
      <w:pPr>
        <w:pStyle w:val="ListParagraph"/>
        <w:numPr>
          <w:ilvl w:val="0"/>
          <w:numId w:val="1"/>
        </w:numPr>
        <w:rPr>
          <w:rFonts w:eastAsiaTheme="minorEastAsia"/>
          <w:lang w:eastAsia="en-GB"/>
        </w:rPr>
      </w:pPr>
      <w:r w:rsidRPr="00CC1B8B">
        <w:rPr>
          <w:rFonts w:eastAsiaTheme="minorEastAsia"/>
          <w:lang w:eastAsia="en-GB"/>
        </w:rPr>
        <w:t>The touch can be with one or two hands but should be gentle and not a push.</w:t>
      </w:r>
    </w:p>
    <w:p w14:paraId="71795B30" w14:textId="43949DD3" w:rsidR="007779F0" w:rsidRPr="00CC1B8B" w:rsidRDefault="007779F0" w:rsidP="00CC1B8B">
      <w:pPr>
        <w:pStyle w:val="ListParagraph"/>
        <w:numPr>
          <w:ilvl w:val="0"/>
          <w:numId w:val="1"/>
        </w:numPr>
        <w:rPr>
          <w:rFonts w:eastAsiaTheme="minorEastAsia"/>
          <w:lang w:eastAsia="en-GB"/>
        </w:rPr>
      </w:pPr>
      <w:r>
        <w:rPr>
          <w:rFonts w:eastAsiaTheme="minorEastAsia"/>
          <w:lang w:eastAsia="en-GB"/>
        </w:rPr>
        <w:t>Each touch should be by a different member of the opposition, (i.e. a player cannot touch once with one hand then again with the other to count as 2 touches).</w:t>
      </w:r>
    </w:p>
    <w:p w14:paraId="335E3B91" w14:textId="77777777" w:rsidR="002166D9" w:rsidRPr="002166D9" w:rsidRDefault="002166D9" w:rsidP="002166D9">
      <w:pPr>
        <w:rPr>
          <w:rFonts w:eastAsiaTheme="minorEastAsia"/>
          <w:lang w:eastAsia="en-GB"/>
        </w:rPr>
      </w:pPr>
    </w:p>
    <w:p w14:paraId="411FEFE2" w14:textId="449C9A4C" w:rsidR="002166D9" w:rsidRPr="002166D9" w:rsidRDefault="00D070AC" w:rsidP="002166D9">
      <w:pPr>
        <w:rPr>
          <w:rFonts w:eastAsiaTheme="minorEastAsia"/>
          <w:b/>
          <w:bCs/>
          <w:lang w:eastAsia="en-GB"/>
        </w:rPr>
      </w:pPr>
      <w:r>
        <w:rPr>
          <w:rFonts w:eastAsiaTheme="minorEastAsia"/>
          <w:b/>
          <w:bCs/>
          <w:lang w:eastAsia="en-GB"/>
        </w:rPr>
        <w:t>Every second</w:t>
      </w:r>
      <w:r w:rsidR="0079140E">
        <w:rPr>
          <w:rFonts w:eastAsiaTheme="minorEastAsia"/>
          <w:b/>
          <w:bCs/>
          <w:lang w:eastAsia="en-GB"/>
        </w:rPr>
        <w:t xml:space="preserve"> t</w:t>
      </w:r>
      <w:r w:rsidR="00E407E1" w:rsidRPr="00E407E1">
        <w:rPr>
          <w:rFonts w:eastAsiaTheme="minorEastAsia"/>
          <w:b/>
          <w:bCs/>
          <w:lang w:eastAsia="en-GB"/>
        </w:rPr>
        <w:t>ouch</w:t>
      </w:r>
      <w:r w:rsidR="0079140E">
        <w:rPr>
          <w:rFonts w:eastAsiaTheme="minorEastAsia"/>
          <w:b/>
          <w:bCs/>
          <w:lang w:eastAsia="en-GB"/>
        </w:rPr>
        <w:t xml:space="preserve"> (touches</w:t>
      </w:r>
      <w:r w:rsidR="00E407E1" w:rsidRPr="00E407E1">
        <w:rPr>
          <w:rFonts w:eastAsiaTheme="minorEastAsia"/>
          <w:b/>
          <w:bCs/>
          <w:lang w:eastAsia="en-GB"/>
        </w:rPr>
        <w:t xml:space="preserve"> 2, 4 &amp; 6</w:t>
      </w:r>
      <w:r w:rsidR="00E407E1">
        <w:rPr>
          <w:rFonts w:eastAsiaTheme="minorEastAsia"/>
          <w:b/>
          <w:bCs/>
          <w:lang w:eastAsia="en-GB"/>
        </w:rPr>
        <w:t xml:space="preserve"> </w:t>
      </w:r>
      <w:r w:rsidR="0079140E">
        <w:rPr>
          <w:rFonts w:eastAsiaTheme="minorEastAsia"/>
          <w:b/>
          <w:bCs/>
          <w:lang w:eastAsia="en-GB"/>
        </w:rPr>
        <w:t xml:space="preserve">= </w:t>
      </w:r>
      <w:r w:rsidR="00E407E1">
        <w:rPr>
          <w:rFonts w:eastAsiaTheme="minorEastAsia"/>
          <w:b/>
          <w:bCs/>
          <w:lang w:eastAsia="en-GB"/>
        </w:rPr>
        <w:t>Tackle)</w:t>
      </w:r>
    </w:p>
    <w:p w14:paraId="16D7E855" w14:textId="576738EE" w:rsidR="00A27790" w:rsidRDefault="008D7BFA" w:rsidP="002166D9">
      <w:pPr>
        <w:numPr>
          <w:ilvl w:val="0"/>
          <w:numId w:val="1"/>
        </w:numPr>
        <w:contextualSpacing/>
        <w:rPr>
          <w:rFonts w:eastAsiaTheme="minorEastAsia"/>
          <w:lang w:eastAsia="en-GB"/>
        </w:rPr>
      </w:pPr>
      <w:r>
        <w:rPr>
          <w:rFonts w:eastAsiaTheme="minorEastAsia"/>
          <w:lang w:eastAsia="en-GB"/>
        </w:rPr>
        <w:t>Every second touch (ev</w:t>
      </w:r>
      <w:r w:rsidR="0045749F">
        <w:rPr>
          <w:rFonts w:eastAsiaTheme="minorEastAsia"/>
          <w:lang w:eastAsia="en-GB"/>
        </w:rPr>
        <w:t>e</w:t>
      </w:r>
      <w:r>
        <w:rPr>
          <w:rFonts w:eastAsiaTheme="minorEastAsia"/>
          <w:lang w:eastAsia="en-GB"/>
        </w:rPr>
        <w:t>n number</w:t>
      </w:r>
      <w:r w:rsidR="0045749F">
        <w:rPr>
          <w:rFonts w:eastAsiaTheme="minorEastAsia"/>
          <w:lang w:eastAsia="en-GB"/>
        </w:rPr>
        <w:t>s)</w:t>
      </w:r>
      <w:r w:rsidR="005A33B8">
        <w:rPr>
          <w:rFonts w:eastAsiaTheme="minorEastAsia"/>
          <w:lang w:eastAsia="en-GB"/>
        </w:rPr>
        <w:t xml:space="preserve"> becomes a tackle. The attacking player must stop within three steps</w:t>
      </w:r>
      <w:r w:rsidR="00335DE3">
        <w:rPr>
          <w:rFonts w:eastAsiaTheme="minorEastAsia"/>
          <w:lang w:eastAsia="en-GB"/>
        </w:rPr>
        <w:t>.</w:t>
      </w:r>
      <w:r w:rsidR="002166D9" w:rsidRPr="002166D9">
        <w:rPr>
          <w:rFonts w:eastAsiaTheme="minorEastAsia"/>
          <w:lang w:eastAsia="en-GB"/>
        </w:rPr>
        <w:t xml:space="preserve"> </w:t>
      </w:r>
      <w:r w:rsidR="00D96FB7">
        <w:rPr>
          <w:rFonts w:eastAsiaTheme="minorEastAsia"/>
          <w:lang w:eastAsia="en-GB"/>
        </w:rPr>
        <w:t xml:space="preserve">The referee will shout ‘Tackle 2, Tackle 4 </w:t>
      </w:r>
      <w:r w:rsidR="002C44E3">
        <w:rPr>
          <w:rFonts w:eastAsiaTheme="minorEastAsia"/>
          <w:lang w:eastAsia="en-GB"/>
        </w:rPr>
        <w:t>or Tackle 6’.</w:t>
      </w:r>
    </w:p>
    <w:p w14:paraId="355C4596" w14:textId="0EE07EE0" w:rsidR="00A27790" w:rsidRDefault="00A27790" w:rsidP="002166D9">
      <w:pPr>
        <w:numPr>
          <w:ilvl w:val="0"/>
          <w:numId w:val="1"/>
        </w:numPr>
        <w:contextualSpacing/>
        <w:rPr>
          <w:rFonts w:eastAsiaTheme="minorEastAsia"/>
          <w:lang w:eastAsia="en-GB"/>
        </w:rPr>
      </w:pPr>
      <w:r>
        <w:rPr>
          <w:rFonts w:eastAsiaTheme="minorEastAsia"/>
          <w:lang w:eastAsia="en-GB"/>
        </w:rPr>
        <w:t xml:space="preserve">The tackled player </w:t>
      </w:r>
      <w:r w:rsidR="00B93AE3">
        <w:rPr>
          <w:rFonts w:eastAsiaTheme="minorEastAsia"/>
          <w:lang w:eastAsia="en-GB"/>
        </w:rPr>
        <w:t>must turn to face their own team</w:t>
      </w:r>
      <w:r w:rsidR="00145997">
        <w:rPr>
          <w:rFonts w:eastAsiaTheme="minorEastAsia"/>
          <w:lang w:eastAsia="en-GB"/>
        </w:rPr>
        <w:t xml:space="preserve"> and present </w:t>
      </w:r>
      <w:r w:rsidR="007D6EFA">
        <w:rPr>
          <w:rFonts w:eastAsiaTheme="minorEastAsia"/>
          <w:lang w:eastAsia="en-GB"/>
        </w:rPr>
        <w:t xml:space="preserve">the ball to </w:t>
      </w:r>
      <w:r w:rsidR="005158F2">
        <w:rPr>
          <w:rFonts w:eastAsiaTheme="minorEastAsia"/>
          <w:lang w:eastAsia="en-GB"/>
        </w:rPr>
        <w:t xml:space="preserve">their closest </w:t>
      </w:r>
      <w:r w:rsidR="007D6EFA">
        <w:rPr>
          <w:rFonts w:eastAsiaTheme="minorEastAsia"/>
          <w:lang w:eastAsia="en-GB"/>
        </w:rPr>
        <w:t>teammate. The teammate</w:t>
      </w:r>
      <w:r w:rsidR="007067DC">
        <w:rPr>
          <w:rFonts w:eastAsiaTheme="minorEastAsia"/>
          <w:lang w:eastAsia="en-GB"/>
        </w:rPr>
        <w:t xml:space="preserve"> ‘rips’ the ball and must pass within three steps</w:t>
      </w:r>
      <w:r w:rsidR="001F2562">
        <w:rPr>
          <w:rFonts w:eastAsiaTheme="minorEastAsia"/>
          <w:lang w:eastAsia="en-GB"/>
        </w:rPr>
        <w:t xml:space="preserve">. The ripper must pass </w:t>
      </w:r>
      <w:r w:rsidR="002F1A96">
        <w:rPr>
          <w:rFonts w:eastAsiaTheme="minorEastAsia"/>
          <w:lang w:eastAsia="en-GB"/>
        </w:rPr>
        <w:t xml:space="preserve">within three steps </w:t>
      </w:r>
      <w:r w:rsidR="001F2562">
        <w:rPr>
          <w:rFonts w:eastAsiaTheme="minorEastAsia"/>
          <w:lang w:eastAsia="en-GB"/>
        </w:rPr>
        <w:t>and cannot score from the breakdown.</w:t>
      </w:r>
    </w:p>
    <w:p w14:paraId="543E580E" w14:textId="19B2CD60" w:rsidR="002166D9" w:rsidRPr="002166D9" w:rsidRDefault="002323CF" w:rsidP="00756CFD">
      <w:pPr>
        <w:numPr>
          <w:ilvl w:val="0"/>
          <w:numId w:val="1"/>
        </w:numPr>
        <w:contextualSpacing/>
        <w:rPr>
          <w:rFonts w:eastAsiaTheme="minorEastAsia"/>
          <w:lang w:eastAsia="en-GB"/>
        </w:rPr>
      </w:pPr>
      <w:r>
        <w:rPr>
          <w:rFonts w:eastAsiaTheme="minorEastAsia"/>
          <w:lang w:eastAsia="en-GB"/>
        </w:rPr>
        <w:t>The breakdown consists of five player</w:t>
      </w:r>
      <w:r w:rsidR="00EA38C1">
        <w:rPr>
          <w:rFonts w:eastAsiaTheme="minorEastAsia"/>
          <w:lang w:eastAsia="en-GB"/>
        </w:rPr>
        <w:t xml:space="preserve">s – two attackers (tackled player and </w:t>
      </w:r>
      <w:r w:rsidR="00FD5371">
        <w:rPr>
          <w:rFonts w:eastAsiaTheme="minorEastAsia"/>
          <w:lang w:eastAsia="en-GB"/>
        </w:rPr>
        <w:t>ripper) and three defence</w:t>
      </w:r>
      <w:r w:rsidR="00BA2708">
        <w:rPr>
          <w:rFonts w:eastAsiaTheme="minorEastAsia"/>
          <w:lang w:eastAsia="en-GB"/>
        </w:rPr>
        <w:t xml:space="preserve"> </w:t>
      </w:r>
      <w:r w:rsidR="00027190">
        <w:rPr>
          <w:rFonts w:eastAsiaTheme="minorEastAsia"/>
          <w:lang w:eastAsia="en-GB"/>
        </w:rPr>
        <w:t>(tackler and two te</w:t>
      </w:r>
      <w:r w:rsidR="00756CFD">
        <w:rPr>
          <w:rFonts w:eastAsiaTheme="minorEastAsia"/>
          <w:lang w:eastAsia="en-GB"/>
        </w:rPr>
        <w:t xml:space="preserve">ammates) </w:t>
      </w:r>
      <w:r w:rsidR="00BA2708">
        <w:rPr>
          <w:rFonts w:eastAsiaTheme="minorEastAsia"/>
          <w:lang w:eastAsia="en-GB"/>
        </w:rPr>
        <w:t>forming the tackle triangle.</w:t>
      </w:r>
      <w:r w:rsidR="00756CFD">
        <w:rPr>
          <w:rFonts w:eastAsiaTheme="minorEastAsia"/>
          <w:lang w:eastAsia="en-GB"/>
        </w:rPr>
        <w:t xml:space="preserve"> </w:t>
      </w:r>
      <w:r w:rsidR="002166D9" w:rsidRPr="002166D9">
        <w:rPr>
          <w:rFonts w:eastAsiaTheme="minorEastAsia"/>
          <w:lang w:eastAsia="en-GB"/>
        </w:rPr>
        <w:t>The tackler stays stood behind the ball carrier.</w:t>
      </w:r>
      <w:r w:rsidR="00756CFD">
        <w:rPr>
          <w:rFonts w:eastAsiaTheme="minorEastAsia"/>
          <w:lang w:eastAsia="en-GB"/>
        </w:rPr>
        <w:t xml:space="preserve"> </w:t>
      </w:r>
      <w:r w:rsidR="002166D9" w:rsidRPr="002166D9">
        <w:rPr>
          <w:rFonts w:eastAsiaTheme="minorEastAsia"/>
          <w:lang w:eastAsia="en-GB"/>
        </w:rPr>
        <w:t xml:space="preserve">The next closest 2 defenders come and put a hand on the shoulder of the tackler using their outside </w:t>
      </w:r>
      <w:r w:rsidR="002166D9" w:rsidRPr="002166D9">
        <w:rPr>
          <w:rFonts w:eastAsiaTheme="minorEastAsia"/>
          <w:lang w:eastAsia="en-GB"/>
        </w:rPr>
        <w:lastRenderedPageBreak/>
        <w:t xml:space="preserve">arms. This forms </w:t>
      </w:r>
      <w:r w:rsidR="00A4725E">
        <w:rPr>
          <w:rFonts w:eastAsiaTheme="minorEastAsia"/>
          <w:lang w:eastAsia="en-GB"/>
        </w:rPr>
        <w:t xml:space="preserve">the </w:t>
      </w:r>
      <w:r w:rsidR="002166D9" w:rsidRPr="002166D9">
        <w:rPr>
          <w:rFonts w:eastAsiaTheme="minorEastAsia"/>
          <w:lang w:eastAsia="en-GB"/>
        </w:rPr>
        <w:t>tackle triangle. All other defending players must be behind the tackle triangle.</w:t>
      </w:r>
    </w:p>
    <w:p w14:paraId="7B5E58CD" w14:textId="7F33914F" w:rsidR="002166D9" w:rsidRPr="002166D9" w:rsidRDefault="002166D9" w:rsidP="002166D9">
      <w:pPr>
        <w:numPr>
          <w:ilvl w:val="0"/>
          <w:numId w:val="1"/>
        </w:numPr>
        <w:contextualSpacing/>
        <w:rPr>
          <w:rFonts w:eastAsiaTheme="minorEastAsia"/>
          <w:lang w:eastAsia="en-GB"/>
        </w:rPr>
      </w:pPr>
      <w:r w:rsidRPr="002166D9">
        <w:rPr>
          <w:rFonts w:eastAsiaTheme="minorEastAsia"/>
          <w:lang w:eastAsia="en-GB"/>
        </w:rPr>
        <w:t xml:space="preserve">The attacking team </w:t>
      </w:r>
      <w:r w:rsidR="00905510">
        <w:rPr>
          <w:rFonts w:eastAsiaTheme="minorEastAsia"/>
          <w:lang w:eastAsia="en-GB"/>
        </w:rPr>
        <w:t xml:space="preserve">must wait for the </w:t>
      </w:r>
      <w:r w:rsidRPr="002166D9">
        <w:rPr>
          <w:rFonts w:eastAsiaTheme="minorEastAsia"/>
          <w:lang w:eastAsia="en-GB"/>
        </w:rPr>
        <w:t>defending team to set up the tackle triangle</w:t>
      </w:r>
      <w:r w:rsidR="00905510">
        <w:rPr>
          <w:rFonts w:eastAsiaTheme="minorEastAsia"/>
          <w:lang w:eastAsia="en-GB"/>
        </w:rPr>
        <w:t xml:space="preserve"> before ripping the ball and passing within 3 steps</w:t>
      </w:r>
      <w:r w:rsidRPr="002166D9">
        <w:rPr>
          <w:rFonts w:eastAsiaTheme="minorEastAsia"/>
          <w:lang w:eastAsia="en-GB"/>
        </w:rPr>
        <w:t>.</w:t>
      </w:r>
    </w:p>
    <w:p w14:paraId="2289386D" w14:textId="78521A36" w:rsidR="002166D9" w:rsidRPr="002166D9" w:rsidRDefault="002166D9" w:rsidP="002166D9">
      <w:pPr>
        <w:numPr>
          <w:ilvl w:val="0"/>
          <w:numId w:val="1"/>
        </w:numPr>
        <w:contextualSpacing/>
        <w:rPr>
          <w:rFonts w:eastAsiaTheme="minorEastAsia"/>
          <w:lang w:eastAsia="en-GB"/>
        </w:rPr>
      </w:pPr>
      <w:r w:rsidRPr="002166D9">
        <w:rPr>
          <w:rFonts w:eastAsiaTheme="minorEastAsia"/>
          <w:lang w:eastAsia="en-GB"/>
        </w:rPr>
        <w:t>The attacking team has 7 t</w:t>
      </w:r>
      <w:r w:rsidR="008B7CF0">
        <w:rPr>
          <w:rFonts w:eastAsiaTheme="minorEastAsia"/>
          <w:lang w:eastAsia="en-GB"/>
        </w:rPr>
        <w:t>ouches</w:t>
      </w:r>
      <w:r w:rsidRPr="002166D9">
        <w:rPr>
          <w:rFonts w:eastAsiaTheme="minorEastAsia"/>
          <w:lang w:eastAsia="en-GB"/>
        </w:rPr>
        <w:t xml:space="preserve"> to score.</w:t>
      </w:r>
    </w:p>
    <w:p w14:paraId="05466DF7" w14:textId="77777777" w:rsidR="002166D9" w:rsidRPr="002166D9" w:rsidRDefault="002166D9" w:rsidP="002166D9">
      <w:pPr>
        <w:numPr>
          <w:ilvl w:val="0"/>
          <w:numId w:val="1"/>
        </w:numPr>
        <w:contextualSpacing/>
        <w:rPr>
          <w:rFonts w:eastAsiaTheme="minorEastAsia"/>
          <w:lang w:eastAsia="en-GB"/>
        </w:rPr>
      </w:pPr>
      <w:r w:rsidRPr="002166D9">
        <w:rPr>
          <w:rFonts w:eastAsiaTheme="minorEastAsia"/>
          <w:lang w:eastAsia="en-GB"/>
        </w:rPr>
        <w:t>The ball can’t be passed forward.</w:t>
      </w:r>
    </w:p>
    <w:p w14:paraId="79F55154" w14:textId="27E8EC18" w:rsidR="002166D9" w:rsidRPr="002166D9" w:rsidRDefault="002166D9" w:rsidP="002166D9">
      <w:pPr>
        <w:numPr>
          <w:ilvl w:val="0"/>
          <w:numId w:val="1"/>
        </w:numPr>
        <w:contextualSpacing/>
        <w:rPr>
          <w:rFonts w:eastAsiaTheme="minorEastAsia"/>
          <w:lang w:eastAsia="en-GB"/>
        </w:rPr>
      </w:pPr>
      <w:r w:rsidRPr="002166D9">
        <w:rPr>
          <w:rFonts w:eastAsiaTheme="minorEastAsia"/>
          <w:lang w:eastAsia="en-GB"/>
        </w:rPr>
        <w:t>All players should stay on their own team’s side of the ball</w:t>
      </w:r>
      <w:r w:rsidR="00905510">
        <w:rPr>
          <w:rFonts w:eastAsiaTheme="minorEastAsia"/>
          <w:lang w:eastAsia="en-GB"/>
        </w:rPr>
        <w:t xml:space="preserve"> after a tackle triangle is formed</w:t>
      </w:r>
      <w:r w:rsidRPr="002166D9">
        <w:rPr>
          <w:rFonts w:eastAsiaTheme="minorEastAsia"/>
          <w:lang w:eastAsia="en-GB"/>
        </w:rPr>
        <w:t xml:space="preserve">. If they find themselves off-side, they need to retreat until on-side. </w:t>
      </w:r>
    </w:p>
    <w:p w14:paraId="533DF0FC" w14:textId="77777777" w:rsidR="002166D9" w:rsidRPr="002166D9" w:rsidRDefault="002166D9" w:rsidP="002166D9">
      <w:pPr>
        <w:numPr>
          <w:ilvl w:val="0"/>
          <w:numId w:val="1"/>
        </w:numPr>
        <w:contextualSpacing/>
        <w:rPr>
          <w:rFonts w:eastAsiaTheme="minorEastAsia"/>
          <w:lang w:eastAsia="en-GB"/>
        </w:rPr>
      </w:pPr>
      <w:r w:rsidRPr="002166D9">
        <w:rPr>
          <w:rFonts w:eastAsiaTheme="minorEastAsia"/>
          <w:lang w:eastAsia="en-GB"/>
        </w:rPr>
        <w:t>Off-side players can’t interfere with play.</w:t>
      </w:r>
    </w:p>
    <w:p w14:paraId="1FA2E01E" w14:textId="77777777" w:rsidR="002166D9" w:rsidRDefault="002166D9" w:rsidP="00D5130D">
      <w:pPr>
        <w:contextualSpacing/>
      </w:pPr>
    </w:p>
    <w:p w14:paraId="2BE1DCA3" w14:textId="77777777" w:rsidR="00DA4245" w:rsidRPr="00786964" w:rsidRDefault="00872085">
      <w:pPr>
        <w:rPr>
          <w:b/>
          <w:bCs/>
        </w:rPr>
      </w:pPr>
      <w:r w:rsidRPr="00786964">
        <w:rPr>
          <w:b/>
          <w:bCs/>
        </w:rPr>
        <w:t>End of 7th phase (touch)</w:t>
      </w:r>
    </w:p>
    <w:p w14:paraId="731661E1" w14:textId="1C15B3CC" w:rsidR="00872085" w:rsidRDefault="00872085">
      <w:r>
        <w:t>If a try has not been scored in the seven phases, then play is restarted at the point of the 7th touch with the opposition receiving the ball and restarting with a tap and pass to a teammate</w:t>
      </w:r>
      <w:r w:rsidR="006F757A">
        <w:t>.</w:t>
      </w:r>
      <w:r>
        <w:t xml:space="preserve"> The other team need to move back 5m before play restarts</w:t>
      </w:r>
      <w:r w:rsidR="006F757A">
        <w:t xml:space="preserve">. </w:t>
      </w:r>
      <w:r>
        <w:t>If the side decides to play the ball away before the defence have had the chance to move back 5m, there will be no sanction against the defenders. Providing the defenders were retiring when the ball is played quickly, the ball carrier may be touched</w:t>
      </w:r>
      <w:r w:rsidR="000D696F">
        <w:t>.</w:t>
      </w:r>
    </w:p>
    <w:p w14:paraId="05C5549A" w14:textId="77777777" w:rsidR="000D696F" w:rsidRDefault="000D696F"/>
    <w:p w14:paraId="1A1BBA12" w14:textId="77777777" w:rsidR="004357DF" w:rsidRDefault="00CC1B8B" w:rsidP="004357DF">
      <w:pPr>
        <w:contextualSpacing/>
        <w:rPr>
          <w:rFonts w:eastAsiaTheme="minorEastAsia"/>
          <w:lang w:eastAsia="en-GB"/>
        </w:rPr>
      </w:pPr>
      <w:r w:rsidRPr="00CC1B8B">
        <w:rPr>
          <w:rFonts w:eastAsiaTheme="minorEastAsia"/>
          <w:lang w:eastAsia="en-GB"/>
        </w:rPr>
        <w:t xml:space="preserve">If the attacking team (with ball) makes a </w:t>
      </w:r>
      <w:proofErr w:type="gramStart"/>
      <w:r w:rsidRPr="00CC1B8B">
        <w:rPr>
          <w:rFonts w:eastAsiaTheme="minorEastAsia"/>
          <w:lang w:eastAsia="en-GB"/>
        </w:rPr>
        <w:t>mistake;</w:t>
      </w:r>
      <w:proofErr w:type="gramEnd"/>
      <w:r w:rsidRPr="00CC1B8B">
        <w:rPr>
          <w:rFonts w:eastAsiaTheme="minorEastAsia"/>
          <w:lang w:eastAsia="en-GB"/>
        </w:rPr>
        <w:t xml:space="preserve"> </w:t>
      </w:r>
    </w:p>
    <w:p w14:paraId="60D180AB" w14:textId="77777777" w:rsidR="00816AF6" w:rsidRDefault="00CC1B8B" w:rsidP="00CC1B8B">
      <w:pPr>
        <w:pStyle w:val="ListParagraph"/>
        <w:numPr>
          <w:ilvl w:val="0"/>
          <w:numId w:val="1"/>
        </w:numPr>
        <w:rPr>
          <w:rFonts w:eastAsiaTheme="minorEastAsia"/>
          <w:lang w:eastAsia="en-GB"/>
        </w:rPr>
      </w:pPr>
      <w:r w:rsidRPr="00816AF6">
        <w:rPr>
          <w:rFonts w:eastAsiaTheme="minorEastAsia"/>
          <w:lang w:eastAsia="en-GB"/>
        </w:rPr>
        <w:t>Drops ball forward, passes ball forward, takes more than 3 steps after being tackled, takes more than 3 steps after the rip, runs/passes off the pitch or has not scored within 7 tackles then the ball goes to the opposition to restart at tackle 0 with a tap and pass</w:t>
      </w:r>
      <w:r w:rsidR="00816AF6">
        <w:rPr>
          <w:rFonts w:eastAsiaTheme="minorEastAsia"/>
          <w:lang w:eastAsia="en-GB"/>
        </w:rPr>
        <w:t>.</w:t>
      </w:r>
    </w:p>
    <w:p w14:paraId="43D8BA53" w14:textId="27ADF4CB" w:rsidR="00CC1B8B" w:rsidRPr="00CC1B8B" w:rsidRDefault="00CC1B8B" w:rsidP="00CC1B8B">
      <w:pPr>
        <w:pStyle w:val="ListParagraph"/>
        <w:numPr>
          <w:ilvl w:val="0"/>
          <w:numId w:val="1"/>
        </w:numPr>
        <w:rPr>
          <w:rFonts w:eastAsiaTheme="minorEastAsia"/>
          <w:lang w:eastAsia="en-GB"/>
        </w:rPr>
      </w:pPr>
      <w:r w:rsidRPr="00CC1B8B">
        <w:rPr>
          <w:rFonts w:eastAsiaTheme="minorEastAsia"/>
          <w:lang w:eastAsia="en-GB"/>
        </w:rPr>
        <w:t>For a tap and pass. The ball is tapped with foot to move on the floor or in the air and then passed. The opposition lines up at least 5m away.</w:t>
      </w:r>
    </w:p>
    <w:p w14:paraId="25AC83A2" w14:textId="77777777" w:rsidR="00FE180A" w:rsidRDefault="00CC1B8B" w:rsidP="00FE180A">
      <w:pPr>
        <w:contextualSpacing/>
        <w:rPr>
          <w:rFonts w:eastAsiaTheme="minorEastAsia"/>
          <w:lang w:eastAsia="en-GB"/>
        </w:rPr>
      </w:pPr>
      <w:r w:rsidRPr="00CC1B8B">
        <w:rPr>
          <w:rFonts w:eastAsiaTheme="minorEastAsia"/>
          <w:lang w:eastAsia="en-GB"/>
        </w:rPr>
        <w:t xml:space="preserve">If the defending team (without the ball) makes a </w:t>
      </w:r>
      <w:proofErr w:type="gramStart"/>
      <w:r w:rsidRPr="00CC1B8B">
        <w:rPr>
          <w:rFonts w:eastAsiaTheme="minorEastAsia"/>
          <w:lang w:eastAsia="en-GB"/>
        </w:rPr>
        <w:t>mistake;</w:t>
      </w:r>
      <w:proofErr w:type="gramEnd"/>
      <w:r w:rsidRPr="00CC1B8B">
        <w:rPr>
          <w:rFonts w:eastAsiaTheme="minorEastAsia"/>
          <w:lang w:eastAsia="en-GB"/>
        </w:rPr>
        <w:t xml:space="preserve"> </w:t>
      </w:r>
    </w:p>
    <w:p w14:paraId="28B06A62" w14:textId="459BEBC3" w:rsidR="000D696F" w:rsidRPr="00E9087A" w:rsidRDefault="00CC1B8B" w:rsidP="00E9087A">
      <w:pPr>
        <w:pStyle w:val="ListParagraph"/>
        <w:numPr>
          <w:ilvl w:val="0"/>
          <w:numId w:val="4"/>
        </w:numPr>
        <w:rPr>
          <w:rFonts w:eastAsiaTheme="minorEastAsia"/>
          <w:lang w:eastAsia="en-GB"/>
        </w:rPr>
      </w:pPr>
      <w:r w:rsidRPr="00FE180A">
        <w:rPr>
          <w:rFonts w:eastAsiaTheme="minorEastAsia"/>
          <w:lang w:eastAsia="en-GB"/>
        </w:rPr>
        <w:t xml:space="preserve">knocks the ball forward, tackles too high or hard, does not try to set up the tackle triangle or interferes with the ball when </w:t>
      </w:r>
      <w:proofErr w:type="gramStart"/>
      <w:r w:rsidRPr="00FE180A">
        <w:rPr>
          <w:rFonts w:eastAsiaTheme="minorEastAsia"/>
          <w:lang w:eastAsia="en-GB"/>
        </w:rPr>
        <w:t>off-side</w:t>
      </w:r>
      <w:proofErr w:type="gramEnd"/>
      <w:r w:rsidRPr="00FE180A">
        <w:rPr>
          <w:rFonts w:eastAsiaTheme="minorEastAsia"/>
          <w:lang w:eastAsia="en-GB"/>
        </w:rPr>
        <w:t xml:space="preserve"> then the referee can either play ‘advantage’ and carry on or the</w:t>
      </w:r>
      <w:r w:rsidR="00836175">
        <w:rPr>
          <w:rFonts w:eastAsiaTheme="minorEastAsia"/>
          <w:lang w:eastAsia="en-GB"/>
        </w:rPr>
        <w:t xml:space="preserve"> attacking team </w:t>
      </w:r>
      <w:r w:rsidRPr="00FE180A">
        <w:rPr>
          <w:rFonts w:eastAsiaTheme="minorEastAsia"/>
          <w:lang w:eastAsia="en-GB"/>
        </w:rPr>
        <w:t>can restart the game with tackle 0.</w:t>
      </w:r>
    </w:p>
    <w:p w14:paraId="0DD4778F" w14:textId="4362B95C" w:rsidR="003A4478" w:rsidRDefault="003A4478"/>
    <w:sectPr w:rsidR="003A4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6D7"/>
    <w:multiLevelType w:val="hybridMultilevel"/>
    <w:tmpl w:val="EFAA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63ED"/>
    <w:multiLevelType w:val="hybridMultilevel"/>
    <w:tmpl w:val="B160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C55B5"/>
    <w:multiLevelType w:val="hybridMultilevel"/>
    <w:tmpl w:val="CD54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E3B44"/>
    <w:multiLevelType w:val="hybridMultilevel"/>
    <w:tmpl w:val="9D2C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42606">
    <w:abstractNumId w:val="2"/>
  </w:num>
  <w:num w:numId="2" w16cid:durableId="1242982123">
    <w:abstractNumId w:val="1"/>
  </w:num>
  <w:num w:numId="3" w16cid:durableId="1488471143">
    <w:abstractNumId w:val="3"/>
  </w:num>
  <w:num w:numId="4" w16cid:durableId="121084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F6"/>
    <w:rsid w:val="00002F3F"/>
    <w:rsid w:val="00027190"/>
    <w:rsid w:val="00051DB6"/>
    <w:rsid w:val="00082015"/>
    <w:rsid w:val="000B5799"/>
    <w:rsid w:val="000D30C3"/>
    <w:rsid w:val="000D696F"/>
    <w:rsid w:val="000F2986"/>
    <w:rsid w:val="00101BC0"/>
    <w:rsid w:val="00117F4F"/>
    <w:rsid w:val="00141997"/>
    <w:rsid w:val="00145997"/>
    <w:rsid w:val="001F2562"/>
    <w:rsid w:val="00204991"/>
    <w:rsid w:val="002166D9"/>
    <w:rsid w:val="002323CF"/>
    <w:rsid w:val="002578F8"/>
    <w:rsid w:val="002755C8"/>
    <w:rsid w:val="002A43AB"/>
    <w:rsid w:val="002C3BFD"/>
    <w:rsid w:val="002C44E3"/>
    <w:rsid w:val="002F1A96"/>
    <w:rsid w:val="00335DE3"/>
    <w:rsid w:val="003374BD"/>
    <w:rsid w:val="003A37D0"/>
    <w:rsid w:val="003A4478"/>
    <w:rsid w:val="004357DF"/>
    <w:rsid w:val="004407C5"/>
    <w:rsid w:val="0045749F"/>
    <w:rsid w:val="004636DC"/>
    <w:rsid w:val="004D35FB"/>
    <w:rsid w:val="004D630E"/>
    <w:rsid w:val="004D7F54"/>
    <w:rsid w:val="005158F2"/>
    <w:rsid w:val="00570B45"/>
    <w:rsid w:val="005A33B8"/>
    <w:rsid w:val="0061689F"/>
    <w:rsid w:val="00687CE2"/>
    <w:rsid w:val="006F50A2"/>
    <w:rsid w:val="006F757A"/>
    <w:rsid w:val="00701D47"/>
    <w:rsid w:val="007067DC"/>
    <w:rsid w:val="00756CFD"/>
    <w:rsid w:val="00774379"/>
    <w:rsid w:val="007779F0"/>
    <w:rsid w:val="00786964"/>
    <w:rsid w:val="0079140E"/>
    <w:rsid w:val="007D6EFA"/>
    <w:rsid w:val="00816AF6"/>
    <w:rsid w:val="00836175"/>
    <w:rsid w:val="00872085"/>
    <w:rsid w:val="008916F4"/>
    <w:rsid w:val="008A0973"/>
    <w:rsid w:val="008B0FAF"/>
    <w:rsid w:val="008B7CF0"/>
    <w:rsid w:val="008C15B7"/>
    <w:rsid w:val="008D7BFA"/>
    <w:rsid w:val="008E7608"/>
    <w:rsid w:val="00905510"/>
    <w:rsid w:val="00926F93"/>
    <w:rsid w:val="00960F24"/>
    <w:rsid w:val="009E4B73"/>
    <w:rsid w:val="009F3910"/>
    <w:rsid w:val="00A27790"/>
    <w:rsid w:val="00A4725E"/>
    <w:rsid w:val="00A75F83"/>
    <w:rsid w:val="00B2083D"/>
    <w:rsid w:val="00B23872"/>
    <w:rsid w:val="00B60F9E"/>
    <w:rsid w:val="00B93811"/>
    <w:rsid w:val="00B93AE3"/>
    <w:rsid w:val="00BA2708"/>
    <w:rsid w:val="00C00926"/>
    <w:rsid w:val="00C42F12"/>
    <w:rsid w:val="00C651E7"/>
    <w:rsid w:val="00C81ECD"/>
    <w:rsid w:val="00CA621F"/>
    <w:rsid w:val="00CC1B8B"/>
    <w:rsid w:val="00CE1CB1"/>
    <w:rsid w:val="00D070AC"/>
    <w:rsid w:val="00D41869"/>
    <w:rsid w:val="00D5130D"/>
    <w:rsid w:val="00D96FB7"/>
    <w:rsid w:val="00DA4245"/>
    <w:rsid w:val="00DF6ADC"/>
    <w:rsid w:val="00E078F6"/>
    <w:rsid w:val="00E407E1"/>
    <w:rsid w:val="00E9087A"/>
    <w:rsid w:val="00EA09F6"/>
    <w:rsid w:val="00EA38C1"/>
    <w:rsid w:val="00EE248C"/>
    <w:rsid w:val="00F76B9A"/>
    <w:rsid w:val="00F80194"/>
    <w:rsid w:val="00F82610"/>
    <w:rsid w:val="00F93282"/>
    <w:rsid w:val="00FA0F9A"/>
    <w:rsid w:val="00FD5371"/>
    <w:rsid w:val="00FE180A"/>
    <w:rsid w:val="00FE5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93EA"/>
  <w15:chartTrackingRefBased/>
  <w15:docId w15:val="{024E8F16-ACDE-48FE-8D3F-904DBA73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F6"/>
    <w:rPr>
      <w:rFonts w:eastAsiaTheme="majorEastAsia" w:cstheme="majorBidi"/>
      <w:color w:val="272727" w:themeColor="text1" w:themeTint="D8"/>
    </w:rPr>
  </w:style>
  <w:style w:type="paragraph" w:styleId="Title">
    <w:name w:val="Title"/>
    <w:basedOn w:val="Normal"/>
    <w:next w:val="Normal"/>
    <w:link w:val="TitleChar"/>
    <w:uiPriority w:val="10"/>
    <w:qFormat/>
    <w:rsid w:val="00E0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F6"/>
    <w:pPr>
      <w:spacing w:before="160"/>
      <w:jc w:val="center"/>
    </w:pPr>
    <w:rPr>
      <w:i/>
      <w:iCs/>
      <w:color w:val="404040" w:themeColor="text1" w:themeTint="BF"/>
    </w:rPr>
  </w:style>
  <w:style w:type="character" w:customStyle="1" w:styleId="QuoteChar">
    <w:name w:val="Quote Char"/>
    <w:basedOn w:val="DefaultParagraphFont"/>
    <w:link w:val="Quote"/>
    <w:uiPriority w:val="29"/>
    <w:rsid w:val="00E078F6"/>
    <w:rPr>
      <w:i/>
      <w:iCs/>
      <w:color w:val="404040" w:themeColor="text1" w:themeTint="BF"/>
    </w:rPr>
  </w:style>
  <w:style w:type="paragraph" w:styleId="ListParagraph">
    <w:name w:val="List Paragraph"/>
    <w:basedOn w:val="Normal"/>
    <w:uiPriority w:val="34"/>
    <w:qFormat/>
    <w:rsid w:val="00E078F6"/>
    <w:pPr>
      <w:ind w:left="720"/>
      <w:contextualSpacing/>
    </w:pPr>
  </w:style>
  <w:style w:type="character" w:styleId="IntenseEmphasis">
    <w:name w:val="Intense Emphasis"/>
    <w:basedOn w:val="DefaultParagraphFont"/>
    <w:uiPriority w:val="21"/>
    <w:qFormat/>
    <w:rsid w:val="00E078F6"/>
    <w:rPr>
      <w:i/>
      <w:iCs/>
      <w:color w:val="0F4761" w:themeColor="accent1" w:themeShade="BF"/>
    </w:rPr>
  </w:style>
  <w:style w:type="paragraph" w:styleId="IntenseQuote">
    <w:name w:val="Intense Quote"/>
    <w:basedOn w:val="Normal"/>
    <w:next w:val="Normal"/>
    <w:link w:val="IntenseQuoteChar"/>
    <w:uiPriority w:val="30"/>
    <w:qFormat/>
    <w:rsid w:val="00E07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F6"/>
    <w:rPr>
      <w:i/>
      <w:iCs/>
      <w:color w:val="0F4761" w:themeColor="accent1" w:themeShade="BF"/>
    </w:rPr>
  </w:style>
  <w:style w:type="character" w:styleId="IntenseReference">
    <w:name w:val="Intense Reference"/>
    <w:basedOn w:val="DefaultParagraphFont"/>
    <w:uiPriority w:val="32"/>
    <w:qFormat/>
    <w:rsid w:val="00E07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3122</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Frankie</dc:creator>
  <cp:keywords/>
  <dc:description/>
  <cp:lastModifiedBy>Taylor, Penny</cp:lastModifiedBy>
  <cp:revision>3</cp:revision>
  <dcterms:created xsi:type="dcterms:W3CDTF">2026-01-21T09:26:00Z</dcterms:created>
  <dcterms:modified xsi:type="dcterms:W3CDTF">2026-01-21T10:13:00Z</dcterms:modified>
</cp:coreProperties>
</file>